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76"/>
        <w:tblW w:w="107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992"/>
        <w:gridCol w:w="1843"/>
        <w:gridCol w:w="1559"/>
        <w:gridCol w:w="3261"/>
        <w:gridCol w:w="1667"/>
      </w:tblGrid>
      <w:tr w:rsidR="00A15A13" w14:paraId="5302A294" w14:textId="77777777" w:rsidTr="00A15A13">
        <w:trPr>
          <w:trHeight w:val="439"/>
        </w:trPr>
        <w:tc>
          <w:tcPr>
            <w:tcW w:w="1070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B63E986" w14:textId="77777777" w:rsidR="00A15A13" w:rsidRDefault="00A15A13" w:rsidP="00A15A13">
            <w:pPr>
              <w:pStyle w:val="Heading4"/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Paediatric Brian Injury Rehabilitation Referral Process</w:t>
            </w:r>
          </w:p>
        </w:tc>
      </w:tr>
      <w:tr w:rsidR="00A15A13" w14:paraId="2847B553" w14:textId="77777777" w:rsidTr="00A15A13">
        <w:trPr>
          <w:trHeight w:val="120"/>
        </w:trPr>
        <w:tc>
          <w:tcPr>
            <w:tcW w:w="107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3ECFF" w14:textId="77777777" w:rsidR="00A15A13" w:rsidRDefault="00A15A13" w:rsidP="00A15A13">
            <w:pPr>
              <w:pStyle w:val="Heading4"/>
              <w:spacing w:line="240" w:lineRule="auto"/>
              <w:jc w:val="center"/>
              <w:rPr>
                <w:rFonts w:ascii="Calibri" w:eastAsia="Calibri" w:hAnsi="Calibri"/>
                <w:sz w:val="10"/>
                <w:szCs w:val="22"/>
              </w:rPr>
            </w:pPr>
          </w:p>
        </w:tc>
      </w:tr>
      <w:tr w:rsidR="00A15A13" w14:paraId="4E325A73" w14:textId="77777777" w:rsidTr="00A15A13">
        <w:trPr>
          <w:trHeight w:val="295"/>
        </w:trPr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203FDF4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Referral to Rural Teams</w:t>
            </w:r>
          </w:p>
        </w:tc>
      </w:tr>
      <w:tr w:rsidR="00A15A13" w14:paraId="737B1802" w14:textId="77777777" w:rsidTr="00A15A13">
        <w:trPr>
          <w:trHeight w:val="295"/>
        </w:trPr>
        <w:tc>
          <w:tcPr>
            <w:tcW w:w="10706" w:type="dxa"/>
            <w:gridSpan w:val="7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7CC4BB53" w14:textId="77777777" w:rsidR="00A15A13" w:rsidRDefault="00A15A13" w:rsidP="00A15A13">
            <w:pPr>
              <w:spacing w:after="0" w:line="240" w:lineRule="auto"/>
              <w:rPr>
                <w:rFonts w:eastAsia="Calibri"/>
                <w:i/>
                <w:szCs w:val="20"/>
                <w:lang w:eastAsia="en-US"/>
              </w:rPr>
            </w:pPr>
            <w:r>
              <w:rPr>
                <w:rFonts w:eastAsia="Calibri"/>
                <w:i/>
                <w:szCs w:val="20"/>
                <w:lang w:eastAsia="en-US"/>
              </w:rPr>
              <w:t>The referral process outlined below is the “ideal process” for referring new patients to the BIRD Rural Teams. We understand in some cases this may not be possible.</w:t>
            </w:r>
          </w:p>
          <w:p w14:paraId="22535F48" w14:textId="77777777" w:rsidR="00A15A13" w:rsidRDefault="00A15A13" w:rsidP="00A15A13">
            <w:pPr>
              <w:spacing w:after="0" w:line="240" w:lineRule="auto"/>
              <w:rPr>
                <w:rFonts w:eastAsia="Calibri"/>
                <w:i/>
                <w:szCs w:val="20"/>
                <w:lang w:eastAsia="en-US"/>
              </w:rPr>
            </w:pPr>
          </w:p>
        </w:tc>
      </w:tr>
      <w:tr w:rsidR="00A15A13" w14:paraId="6AD44FDC" w14:textId="77777777" w:rsidTr="00A15A13">
        <w:trPr>
          <w:trHeight w:val="295"/>
        </w:trPr>
        <w:tc>
          <w:tcPr>
            <w:tcW w:w="5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hideMark/>
          </w:tcPr>
          <w:p w14:paraId="5454F02C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1.</w:t>
            </w:r>
          </w:p>
        </w:tc>
        <w:tc>
          <w:tcPr>
            <w:tcW w:w="1017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598EB41B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u w:val="single"/>
                <w:lang w:eastAsia="en-US"/>
              </w:rPr>
              <w:t>Phone Call</w:t>
            </w:r>
            <w:r>
              <w:rPr>
                <w:rFonts w:eastAsia="Calibri"/>
                <w:szCs w:val="20"/>
                <w:lang w:eastAsia="en-US"/>
              </w:rPr>
              <w:t xml:space="preserve"> to the rural team as early as possible in acute admission to inform of the potential patient</w:t>
            </w:r>
          </w:p>
          <w:p w14:paraId="52A04DC5" w14:textId="77777777" w:rsidR="00F34FD1" w:rsidRDefault="00F34FD1" w:rsidP="00A15A13">
            <w:pPr>
              <w:spacing w:after="0" w:line="240" w:lineRule="auto"/>
              <w:rPr>
                <w:rFonts w:eastAsia="Calibri"/>
                <w:i/>
                <w:szCs w:val="20"/>
                <w:lang w:eastAsia="en-US"/>
              </w:rPr>
            </w:pPr>
          </w:p>
        </w:tc>
      </w:tr>
      <w:tr w:rsidR="00A15A13" w14:paraId="54A54B69" w14:textId="77777777" w:rsidTr="00A15A13">
        <w:trPr>
          <w:trHeight w:val="295"/>
        </w:trPr>
        <w:tc>
          <w:tcPr>
            <w:tcW w:w="5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hideMark/>
          </w:tcPr>
          <w:p w14:paraId="6E08AE32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2.</w:t>
            </w:r>
          </w:p>
        </w:tc>
        <w:tc>
          <w:tcPr>
            <w:tcW w:w="1017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5E0F96FE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u w:val="single"/>
                <w:lang w:eastAsia="en-US"/>
              </w:rPr>
              <w:t>Referral Form</w:t>
            </w:r>
            <w:r>
              <w:rPr>
                <w:rFonts w:eastAsia="Calibri"/>
                <w:szCs w:val="20"/>
                <w:lang w:eastAsia="en-US"/>
              </w:rPr>
              <w:t xml:space="preserve"> - Complete the “Paediatric Brain Injury Rehabilitation Referral Form” and email/fax to the correct team. </w:t>
            </w:r>
          </w:p>
          <w:p w14:paraId="17207E98" w14:textId="77777777" w:rsidR="00F34FD1" w:rsidRDefault="00F34FD1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A15A13" w14:paraId="0B5E0BCA" w14:textId="77777777" w:rsidTr="00A15A13">
        <w:trPr>
          <w:trHeight w:val="295"/>
        </w:trPr>
        <w:tc>
          <w:tcPr>
            <w:tcW w:w="5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hideMark/>
          </w:tcPr>
          <w:p w14:paraId="644ACBD7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3.</w:t>
            </w:r>
          </w:p>
        </w:tc>
        <w:tc>
          <w:tcPr>
            <w:tcW w:w="1017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247AE900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u w:val="single"/>
                <w:lang w:eastAsia="en-US"/>
              </w:rPr>
              <w:t>Team/Family Meeting</w:t>
            </w:r>
            <w:r>
              <w:rPr>
                <w:rFonts w:eastAsia="Calibri"/>
                <w:szCs w:val="20"/>
                <w:lang w:eastAsia="en-US"/>
              </w:rPr>
              <w:t xml:space="preserve"> – Once discharge is approaching, involve the rural team member in a team/family meeting. This may need to be completed via telephone/Videoconference.</w:t>
            </w:r>
          </w:p>
          <w:p w14:paraId="1A495C13" w14:textId="77777777" w:rsidR="00F34FD1" w:rsidRDefault="00F34FD1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A15A13" w14:paraId="40550176" w14:textId="77777777" w:rsidTr="00A15A13">
        <w:trPr>
          <w:trHeight w:val="295"/>
        </w:trPr>
        <w:tc>
          <w:tcPr>
            <w:tcW w:w="5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hideMark/>
          </w:tcPr>
          <w:p w14:paraId="31F6F16A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4.</w:t>
            </w:r>
          </w:p>
        </w:tc>
        <w:tc>
          <w:tcPr>
            <w:tcW w:w="1017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69984FB7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u w:val="single"/>
                <w:lang w:eastAsia="en-US"/>
              </w:rPr>
              <w:t>Reports/Discharge Summaries</w:t>
            </w:r>
            <w:r>
              <w:rPr>
                <w:rFonts w:eastAsia="Calibri"/>
                <w:szCs w:val="20"/>
                <w:lang w:eastAsia="en-US"/>
              </w:rPr>
              <w:t xml:space="preserve"> – On discharge send all discharge paperwork and reports to the rural team in a timely manner.</w:t>
            </w:r>
          </w:p>
          <w:p w14:paraId="13370204" w14:textId="77777777" w:rsidR="00F34FD1" w:rsidRDefault="00F34FD1" w:rsidP="00A15A13">
            <w:pPr>
              <w:spacing w:after="0" w:line="240" w:lineRule="auto"/>
              <w:rPr>
                <w:rFonts w:eastAsia="Calibri"/>
                <w:b/>
                <w:szCs w:val="20"/>
                <w:u w:val="single"/>
                <w:lang w:eastAsia="en-US"/>
              </w:rPr>
            </w:pPr>
          </w:p>
        </w:tc>
      </w:tr>
      <w:tr w:rsidR="00A15A13" w14:paraId="1C6B4F25" w14:textId="77777777" w:rsidTr="00A15A13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5D394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281B8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76F72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15A13" w14:paraId="20C693FA" w14:textId="77777777" w:rsidTr="00A15A13">
        <w:trPr>
          <w:trHeight w:val="295"/>
        </w:trPr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BC7F31D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Referral To Metro Units</w:t>
            </w:r>
          </w:p>
        </w:tc>
      </w:tr>
      <w:tr w:rsidR="00A15A13" w14:paraId="4CBFC358" w14:textId="77777777" w:rsidTr="00A15A13">
        <w:trPr>
          <w:trHeight w:val="285"/>
        </w:trPr>
        <w:tc>
          <w:tcPr>
            <w:tcW w:w="5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hideMark/>
          </w:tcPr>
          <w:p w14:paraId="7D279BA2" w14:textId="77777777" w:rsidR="00A15A13" w:rsidRDefault="00A15A13" w:rsidP="00A15A13">
            <w:pPr>
              <w:spacing w:after="0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17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738A906E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Cs w:val="20"/>
                <w:u w:val="single"/>
                <w:lang w:eastAsia="en-US"/>
              </w:rPr>
            </w:pPr>
            <w:r>
              <w:rPr>
                <w:rFonts w:eastAsia="Calibri"/>
                <w:b/>
                <w:szCs w:val="20"/>
                <w:u w:val="single"/>
                <w:lang w:eastAsia="en-US"/>
              </w:rPr>
              <w:t xml:space="preserve">Referral Letter </w:t>
            </w:r>
          </w:p>
          <w:p w14:paraId="25D3D276" w14:textId="77777777" w:rsidR="00A15A13" w:rsidRDefault="00A15A13" w:rsidP="00A15A13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The metro teams (CHW, SCH, JHCH) requires that all intake comes in the form of a Letter from a Dr/Specialist as per most Medicare billing requirements </w:t>
            </w:r>
          </w:p>
          <w:p w14:paraId="4A3DAE24" w14:textId="77777777" w:rsidR="00A15A13" w:rsidRDefault="00A15A13" w:rsidP="00A15A13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All referral letters MUST HAVE a Rehab Dr’s name as the Addressee (not Dear Intake Officer or Dear Doctor)</w:t>
            </w:r>
          </w:p>
          <w:p w14:paraId="3B4E7A8A" w14:textId="77777777" w:rsidR="00A15A13" w:rsidRDefault="00A15A13" w:rsidP="00A15A13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Please Address to:</w:t>
            </w:r>
          </w:p>
        </w:tc>
      </w:tr>
      <w:tr w:rsidR="00A15A13" w14:paraId="34ED18AC" w14:textId="77777777" w:rsidTr="00A15A13">
        <w:trPr>
          <w:trHeight w:val="288"/>
        </w:trPr>
        <w:tc>
          <w:tcPr>
            <w:tcW w:w="5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73B5DE2F" w14:textId="77777777" w:rsidR="00A15A13" w:rsidRDefault="00A15A13" w:rsidP="00A15A13">
            <w:pPr>
              <w:spacing w:after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199B66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86B684E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CHW</w:t>
            </w:r>
          </w:p>
        </w:tc>
        <w:tc>
          <w:tcPr>
            <w:tcW w:w="833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B8D406B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A15A13" w14:paraId="6A8FBA08" w14:textId="77777777" w:rsidTr="00A15A13">
        <w:trPr>
          <w:trHeight w:val="288"/>
        </w:trPr>
        <w:tc>
          <w:tcPr>
            <w:tcW w:w="5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06D8431F" w14:textId="77777777" w:rsidR="00A15A13" w:rsidRDefault="00A15A13" w:rsidP="00A15A13">
            <w:pPr>
              <w:spacing w:after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93BE6D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BFD1DFD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SCH</w:t>
            </w:r>
          </w:p>
        </w:tc>
        <w:tc>
          <w:tcPr>
            <w:tcW w:w="833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087423D8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Dr Adrienne Epps</w:t>
            </w:r>
          </w:p>
        </w:tc>
      </w:tr>
      <w:tr w:rsidR="00A15A13" w14:paraId="5B08B2A9" w14:textId="77777777" w:rsidTr="00A15A13">
        <w:trPr>
          <w:trHeight w:val="288"/>
        </w:trPr>
        <w:tc>
          <w:tcPr>
            <w:tcW w:w="5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26E0B753" w14:textId="77777777" w:rsidR="00A15A13" w:rsidRDefault="00A15A13" w:rsidP="00A15A13">
            <w:pPr>
              <w:spacing w:after="0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E5ACA4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71CDFFA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JHCH</w:t>
            </w:r>
          </w:p>
        </w:tc>
        <w:tc>
          <w:tcPr>
            <w:tcW w:w="833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19C94FD7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Dr Robert Smith</w:t>
            </w:r>
          </w:p>
        </w:tc>
      </w:tr>
      <w:tr w:rsidR="00A15A13" w14:paraId="7DEFB2EC" w14:textId="77777777" w:rsidTr="00A15A13">
        <w:trPr>
          <w:trHeight w:val="288"/>
        </w:trPr>
        <w:tc>
          <w:tcPr>
            <w:tcW w:w="534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  <w:hideMark/>
          </w:tcPr>
          <w:p w14:paraId="77BAE923" w14:textId="77777777" w:rsidR="00A15A13" w:rsidRDefault="00A15A13" w:rsidP="00A15A13">
            <w:pPr>
              <w:spacing w:after="0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 xml:space="preserve">2. </w:t>
            </w:r>
          </w:p>
        </w:tc>
        <w:tc>
          <w:tcPr>
            <w:tcW w:w="1017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hideMark/>
          </w:tcPr>
          <w:p w14:paraId="588EEB8F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Also send any additional reports/letters/care plans to the team.</w:t>
            </w:r>
          </w:p>
        </w:tc>
      </w:tr>
      <w:tr w:rsidR="00A15A13" w14:paraId="0CF20E79" w14:textId="77777777" w:rsidTr="00A15A13">
        <w:trPr>
          <w:trHeight w:val="288"/>
        </w:trPr>
        <w:tc>
          <w:tcPr>
            <w:tcW w:w="10706" w:type="dxa"/>
            <w:gridSpan w:val="7"/>
            <w:tcBorders>
              <w:top w:val="single" w:sz="4" w:space="0" w:color="auto"/>
              <w:left w:val="nil"/>
              <w:bottom w:val="single" w:sz="4" w:space="0" w:color="A6A6A6"/>
              <w:right w:val="nil"/>
            </w:tcBorders>
            <w:vAlign w:val="center"/>
          </w:tcPr>
          <w:p w14:paraId="6FB0101A" w14:textId="77777777" w:rsidR="00A15A13" w:rsidRDefault="00A15A13" w:rsidP="00A15A13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066A5C3" w14:textId="77777777" w:rsidR="00F34FD1" w:rsidRDefault="00F34FD1" w:rsidP="00A15A13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15A13" w14:paraId="58FE76BF" w14:textId="77777777" w:rsidTr="00A15A13"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D21E943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Contact Details for Referrals</w:t>
            </w:r>
          </w:p>
        </w:tc>
      </w:tr>
      <w:tr w:rsidR="00A15A13" w14:paraId="5F84DA7A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351E5B33" w14:textId="77777777" w:rsidR="00A15A13" w:rsidRDefault="00A15A13" w:rsidP="00A15A13">
            <w:pPr>
              <w:rPr>
                <w:rFonts w:eastAsia="Calibri"/>
                <w:szCs w:val="20"/>
                <w:lang w:eastAsia="en-US"/>
              </w:rPr>
            </w:pPr>
            <w:r>
              <w:t>Illawarra Brain Injury Rehabilitation Service (Port Kembla)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89D76E3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Contact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7BE6C79D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Jasmine Xavier</w:t>
            </w:r>
          </w:p>
        </w:tc>
      </w:tr>
      <w:tr w:rsidR="00A15A13" w14:paraId="06E3584B" w14:textId="77777777" w:rsidTr="00A15A13">
        <w:tc>
          <w:tcPr>
            <w:tcW w:w="4219" w:type="dxa"/>
            <w:gridSpan w:val="4"/>
            <w:vMerge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6BE71AF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31C079C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Phone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755CDEFC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42238470</w:t>
            </w:r>
          </w:p>
        </w:tc>
      </w:tr>
      <w:tr w:rsidR="00A15A13" w14:paraId="55BE7FF4" w14:textId="77777777" w:rsidTr="00A15A13">
        <w:tc>
          <w:tcPr>
            <w:tcW w:w="4219" w:type="dxa"/>
            <w:gridSpan w:val="4"/>
            <w:vMerge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5ABEFAB4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BA4B3D7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Fax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289420E3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42238484</w:t>
            </w:r>
          </w:p>
        </w:tc>
      </w:tr>
      <w:tr w:rsidR="00A15A13" w14:paraId="183D5080" w14:textId="77777777" w:rsidTr="00A15A13">
        <w:tc>
          <w:tcPr>
            <w:tcW w:w="4219" w:type="dxa"/>
            <w:gridSpan w:val="4"/>
            <w:vMerge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83F852B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07E467B7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Email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hideMark/>
          </w:tcPr>
          <w:p w14:paraId="606B8795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Jasmine.Xavier@sesiahs.health.nsw.gov.au</w:t>
            </w:r>
          </w:p>
        </w:tc>
      </w:tr>
      <w:tr w:rsidR="00A15A13" w14:paraId="0883DA0A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345EB29" w14:textId="77777777" w:rsidR="00A15A13" w:rsidRDefault="00A15A13" w:rsidP="00A15A13">
            <w:r>
              <w:t>Kaleidoscope Paediatric Brain Injury Rehabilitation Team (John Hunter)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C5B4143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Contact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43E3781D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Jennifer Harben</w:t>
            </w:r>
          </w:p>
        </w:tc>
      </w:tr>
      <w:tr w:rsidR="00A15A13" w14:paraId="7FA8FB30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45505B85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6D3C566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Phone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7548A9DA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49257965/0417237629</w:t>
            </w:r>
          </w:p>
        </w:tc>
      </w:tr>
      <w:tr w:rsidR="00A15A13" w14:paraId="492C1070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0B96F54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4F0ABFA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Fax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10027415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49257909</w:t>
            </w:r>
          </w:p>
        </w:tc>
      </w:tr>
      <w:tr w:rsidR="00A15A13" w14:paraId="770CDBF0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3A7F651D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4456EDDD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Email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hideMark/>
          </w:tcPr>
          <w:p w14:paraId="55F01971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Jennifer.Harben@hnehealth.nsw.gov.au</w:t>
            </w:r>
          </w:p>
        </w:tc>
      </w:tr>
      <w:tr w:rsidR="00A15A13" w14:paraId="6146523E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435E88DD" w14:textId="77777777" w:rsidR="00A15A13" w:rsidRDefault="00A15A13" w:rsidP="00A15A13">
            <w:r>
              <w:t>Mid-North Coast Brain Injury Rehabilitation Service (Coffs Harbour)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CB557BC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Contact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73F38BC7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Carol Wright</w:t>
            </w:r>
          </w:p>
        </w:tc>
      </w:tr>
      <w:tr w:rsidR="00A15A13" w14:paraId="727BAA45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61CE0597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7B94F5E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Phone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5B2696FF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t>66592300</w:t>
            </w:r>
          </w:p>
        </w:tc>
      </w:tr>
      <w:tr w:rsidR="00A15A13" w14:paraId="53253E16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D402004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018F22C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Fax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080F6F15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t>66592310 </w:t>
            </w:r>
          </w:p>
        </w:tc>
      </w:tr>
      <w:tr w:rsidR="00A15A13" w14:paraId="4616164D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56CBBA71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60BC62D5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Email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hideMark/>
          </w:tcPr>
          <w:p w14:paraId="362860CB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Carol.Wright@ncahs.health.nsw.gov.au</w:t>
            </w:r>
          </w:p>
        </w:tc>
      </w:tr>
      <w:tr w:rsidR="00A15A13" w14:paraId="071CB8E3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5862578C" w14:textId="77777777" w:rsidR="00A15A13" w:rsidRDefault="00A15A13" w:rsidP="00A15A13">
            <w:r>
              <w:t>Mid-North Coast Brain Injury Rehabilitation Service (Port Macquarie)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FC56BF4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Contact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63CB3E2A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t>Vicki Solomon</w:t>
            </w:r>
          </w:p>
        </w:tc>
      </w:tr>
      <w:tr w:rsidR="00A15A13" w14:paraId="02D0B8F4" w14:textId="77777777" w:rsidTr="00A15A13">
        <w:tc>
          <w:tcPr>
            <w:tcW w:w="4219" w:type="dxa"/>
            <w:gridSpan w:val="4"/>
            <w:vMerge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3ED97F4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CEB7462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Phone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6FDCC078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t>65843300</w:t>
            </w:r>
          </w:p>
        </w:tc>
      </w:tr>
      <w:tr w:rsidR="00A15A13" w14:paraId="72AB84B8" w14:textId="77777777" w:rsidTr="00A15A13">
        <w:tc>
          <w:tcPr>
            <w:tcW w:w="4219" w:type="dxa"/>
            <w:gridSpan w:val="4"/>
            <w:vMerge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C5417C6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120C412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Fax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410EDFC6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t>65843301</w:t>
            </w:r>
          </w:p>
        </w:tc>
      </w:tr>
      <w:tr w:rsidR="00A15A13" w14:paraId="4F98CC9A" w14:textId="77777777" w:rsidTr="00A15A13">
        <w:trPr>
          <w:trHeight w:val="319"/>
        </w:trPr>
        <w:tc>
          <w:tcPr>
            <w:tcW w:w="4219" w:type="dxa"/>
            <w:gridSpan w:val="4"/>
            <w:vMerge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390F8639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239D0A75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Email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5AA6E47F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A15A13" w14:paraId="0B36873D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33EE2270" w14:textId="77777777" w:rsidR="00A15A13" w:rsidRDefault="00A15A13" w:rsidP="00A15A13">
            <w:r>
              <w:t xml:space="preserve">Mid-Western Brain Injury Rehabilitation </w:t>
            </w:r>
            <w:r>
              <w:lastRenderedPageBreak/>
              <w:t>Service (Bathurst)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1ABEB24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lastRenderedPageBreak/>
              <w:t>Contact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4B68B6B8" w14:textId="77777777" w:rsidR="00A15A13" w:rsidRDefault="00584D3A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Angela Vass</w:t>
            </w:r>
          </w:p>
        </w:tc>
      </w:tr>
      <w:tr w:rsidR="00A15A13" w14:paraId="1E213DBF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45EEF332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AF49C4D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Phone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151D3FB2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63305197</w:t>
            </w:r>
          </w:p>
        </w:tc>
      </w:tr>
      <w:tr w:rsidR="00A15A13" w14:paraId="14C5E865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C4A970F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4921003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Fax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027D1CC8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63343771</w:t>
            </w:r>
          </w:p>
        </w:tc>
      </w:tr>
      <w:tr w:rsidR="00A15A13" w14:paraId="51D6FBF6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77125F7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1ACA32D9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Email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hideMark/>
          </w:tcPr>
          <w:p w14:paraId="5A0D788F" w14:textId="77777777" w:rsidR="00A15A13" w:rsidRDefault="00584D3A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Angela.Vass@health.nsw.gov.au</w:t>
            </w:r>
          </w:p>
        </w:tc>
      </w:tr>
      <w:tr w:rsidR="00A15A13" w14:paraId="6F479B5A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3F8CE96E" w14:textId="77777777" w:rsidR="00A15A13" w:rsidRDefault="00A15A13" w:rsidP="00A15A13">
            <w:r>
              <w:t>New England Brain Injury Rehabilitation Service (Tamworth)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BE3EB5E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Contact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11C936CA" w14:textId="450D2419" w:rsidR="00A15A13" w:rsidRDefault="00C51369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Katrina Wakel</w:t>
            </w:r>
            <w:bookmarkStart w:id="0" w:name="_GoBack"/>
            <w:bookmarkEnd w:id="0"/>
            <w:r>
              <w:rPr>
                <w:rFonts w:eastAsia="Calibri"/>
                <w:szCs w:val="20"/>
                <w:lang w:eastAsia="en-US"/>
              </w:rPr>
              <w:t>y</w:t>
            </w:r>
          </w:p>
        </w:tc>
      </w:tr>
      <w:tr w:rsidR="00A15A13" w14:paraId="1B384A3B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291FBFD6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20F3D33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Phone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5DAB99CE" w14:textId="77777777" w:rsidR="00A15A13" w:rsidRDefault="000B6C0B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6767 8350</w:t>
            </w:r>
          </w:p>
        </w:tc>
      </w:tr>
      <w:tr w:rsidR="00A15A13" w14:paraId="13C5A0F7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59847D78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ACE3BBC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Fax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64D67EA6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6766 9343</w:t>
            </w:r>
          </w:p>
        </w:tc>
      </w:tr>
      <w:tr w:rsidR="00A15A13" w14:paraId="21714B87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FBCE479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2C95A709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Email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hideMark/>
          </w:tcPr>
          <w:p w14:paraId="0435DD23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HNELHD-NEBIRS@hnehealth.nsw.gov.au</w:t>
            </w:r>
          </w:p>
        </w:tc>
      </w:tr>
      <w:tr w:rsidR="00A15A13" w14:paraId="382DBF25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26B3C48" w14:textId="77777777" w:rsidR="00A15A13" w:rsidRDefault="00A15A13" w:rsidP="00A15A13">
            <w:pPr>
              <w:spacing w:after="0"/>
            </w:pPr>
            <w:r>
              <w:t>Southern Area Brain Injury Service (Goulbourn)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6F45F83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Contact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5800F7C2" w14:textId="77777777" w:rsidR="00A15A13" w:rsidRDefault="00584D3A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Natasha </w:t>
            </w:r>
            <w:proofErr w:type="spellStart"/>
            <w:r>
              <w:rPr>
                <w:rFonts w:eastAsia="Calibri"/>
                <w:szCs w:val="20"/>
                <w:lang w:eastAsia="en-US"/>
              </w:rPr>
              <w:t>Neppl</w:t>
            </w:r>
            <w:proofErr w:type="spellEnd"/>
          </w:p>
        </w:tc>
      </w:tr>
      <w:tr w:rsidR="00A15A13" w14:paraId="4257062B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4E0AB6F9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C1A41B5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Phone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665768A9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48237911</w:t>
            </w:r>
          </w:p>
        </w:tc>
      </w:tr>
      <w:tr w:rsidR="00A15A13" w14:paraId="057BCA14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F94733E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D15E047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Fax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6B49B398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48219165</w:t>
            </w:r>
          </w:p>
        </w:tc>
      </w:tr>
      <w:tr w:rsidR="00A15A13" w14:paraId="10D0CDAD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9041E7B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2E123DE2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Email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hideMark/>
          </w:tcPr>
          <w:p w14:paraId="0CDCE1D8" w14:textId="77777777" w:rsidR="00A15A13" w:rsidRDefault="00584D3A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Natasha.Neppl@health.nsw.gov.au</w:t>
            </w:r>
          </w:p>
        </w:tc>
      </w:tr>
      <w:tr w:rsidR="00A15A13" w14:paraId="74A252FE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356F0DC9" w14:textId="77777777" w:rsidR="00A15A13" w:rsidRDefault="00A15A13" w:rsidP="00A15A13">
            <w:pPr>
              <w:spacing w:after="0"/>
            </w:pPr>
            <w:r>
              <w:t>South Western Brian Injury Rehabilitation Service (Albury)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070AABF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Contact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7D5302E0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Jane Murtagh</w:t>
            </w:r>
          </w:p>
        </w:tc>
      </w:tr>
      <w:tr w:rsidR="00A15A13" w14:paraId="3C1E812C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256DD2D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96FC76A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Phone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4041EC99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t>60419934</w:t>
            </w:r>
          </w:p>
        </w:tc>
      </w:tr>
      <w:tr w:rsidR="00A15A13" w14:paraId="78C7B0AB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94E5BC8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E240FF3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Fax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5884C6B3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60419928</w:t>
            </w:r>
          </w:p>
        </w:tc>
      </w:tr>
      <w:tr w:rsidR="00A15A13" w14:paraId="1C744A36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FD182B0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438F6970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Email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hideMark/>
          </w:tcPr>
          <w:p w14:paraId="6FCCBCCF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Jane.Murtagh@gsahs.health.nsw.gov.au</w:t>
            </w:r>
          </w:p>
        </w:tc>
      </w:tr>
      <w:tr w:rsidR="00A15A13" w14:paraId="3766C1A5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344FBA95" w14:textId="77777777" w:rsidR="00A15A13" w:rsidRDefault="00A15A13" w:rsidP="00A15A13">
            <w:pPr>
              <w:spacing w:after="0"/>
            </w:pPr>
            <w:r>
              <w:t>Sydney Children’s Hospital Network - Randwick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1B5AC1C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Contact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6198A109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Kylie French</w:t>
            </w:r>
          </w:p>
        </w:tc>
      </w:tr>
      <w:tr w:rsidR="00A15A13" w14:paraId="6C8D15C5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C1F9594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2BA4946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Phone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1F99DBAC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93821078</w:t>
            </w:r>
          </w:p>
        </w:tc>
      </w:tr>
      <w:tr w:rsidR="00A15A13" w14:paraId="038CBF66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B8920EC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6C0EF66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Fax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42AD0B06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93820177</w:t>
            </w:r>
          </w:p>
        </w:tc>
      </w:tr>
      <w:tr w:rsidR="00A15A13" w14:paraId="235B79A0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499753D7" w14:textId="77777777" w:rsidR="00A15A13" w:rsidRDefault="00A15A13" w:rsidP="00A15A1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4D784A41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Email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hideMark/>
          </w:tcPr>
          <w:p w14:paraId="1AC56FB7" w14:textId="77777777" w:rsidR="00A15A13" w:rsidRDefault="00C51369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hyperlink r:id="rId6" w:history="1">
              <w:r w:rsidR="00A15A13">
                <w:rPr>
                  <w:rStyle w:val="Hyperlink"/>
                  <w:rFonts w:eastAsia="Calibri"/>
                  <w:szCs w:val="20"/>
                  <w:lang w:eastAsia="en-US"/>
                </w:rPr>
                <w:t>Kylie.French@health.nsw.gov.au</w:t>
              </w:r>
            </w:hyperlink>
          </w:p>
        </w:tc>
      </w:tr>
      <w:tr w:rsidR="00AB466C" w14:paraId="68489B8F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755C72B" w14:textId="77777777" w:rsidR="00AB466C" w:rsidRDefault="00AB466C" w:rsidP="00AB466C">
            <w:pPr>
              <w:spacing w:after="0"/>
            </w:pPr>
            <w:r>
              <w:t>Sydney Children’s Hospital Network - Westmead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0C68083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Contact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5A3CC46E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Helene Chew (Wed/Thurs)</w:t>
            </w:r>
          </w:p>
        </w:tc>
      </w:tr>
      <w:tr w:rsidR="00AB466C" w14:paraId="66A19B89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44849BF5" w14:textId="77777777" w:rsidR="00AB466C" w:rsidRDefault="00AB466C" w:rsidP="00AB46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E5FEC22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Phone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30F29DEF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98452825</w:t>
            </w:r>
          </w:p>
        </w:tc>
      </w:tr>
      <w:tr w:rsidR="00AB466C" w14:paraId="5D927DD2" w14:textId="77777777" w:rsidTr="00A80D3C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60D8BC12" w14:textId="77777777" w:rsidR="00AB466C" w:rsidRDefault="00AB466C" w:rsidP="00AB46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5B3EE8E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Fax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12D3ACA2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98450685</w:t>
            </w:r>
          </w:p>
        </w:tc>
      </w:tr>
      <w:tr w:rsidR="00AB466C" w14:paraId="5DD6D62D" w14:textId="77777777" w:rsidTr="00A80D3C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57F1B941" w14:textId="77777777" w:rsidR="00AB466C" w:rsidRDefault="00AB466C" w:rsidP="00AB46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6F5CD5E4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Email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hideMark/>
          </w:tcPr>
          <w:p w14:paraId="57867F84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helene.chew@health.nsw.gov.au</w:t>
            </w:r>
          </w:p>
        </w:tc>
      </w:tr>
      <w:tr w:rsidR="00A80D3C" w14:paraId="2E7BD309" w14:textId="77777777" w:rsidTr="00307049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6A6A6"/>
            </w:tcBorders>
            <w:vAlign w:val="center"/>
          </w:tcPr>
          <w:p w14:paraId="15E3536B" w14:textId="77777777" w:rsidR="00A80D3C" w:rsidRDefault="00A80D3C" w:rsidP="00A80D3C">
            <w:pPr>
              <w:spacing w:after="0"/>
            </w:pPr>
            <w:r>
              <w:t>Greater Western Brain Injury Rehabilitation Service (Dubbo)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03E5E5" w14:textId="77777777" w:rsidR="00A80D3C" w:rsidRDefault="00A80D3C" w:rsidP="00A80D3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Contact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9975A9C" w14:textId="77777777" w:rsidR="00A80D3C" w:rsidRDefault="00A80D3C" w:rsidP="00A80D3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Currently no paediatric services available</w:t>
            </w:r>
          </w:p>
        </w:tc>
      </w:tr>
      <w:tr w:rsidR="00A80D3C" w14:paraId="3BEB1130" w14:textId="77777777" w:rsidTr="00307049">
        <w:tc>
          <w:tcPr>
            <w:tcW w:w="4219" w:type="dxa"/>
            <w:gridSpan w:val="4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5F5BDB3B" w14:textId="77777777" w:rsidR="00A80D3C" w:rsidRDefault="00A80D3C" w:rsidP="00A80D3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F653E7" w14:textId="77777777" w:rsidR="00A80D3C" w:rsidRDefault="00A80D3C" w:rsidP="00A80D3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Phone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41FDAD38" w14:textId="77777777" w:rsidR="00A80D3C" w:rsidRDefault="00A80D3C" w:rsidP="00A80D3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A80D3C" w14:paraId="74B2D78C" w14:textId="77777777" w:rsidTr="00307049">
        <w:tc>
          <w:tcPr>
            <w:tcW w:w="4219" w:type="dxa"/>
            <w:gridSpan w:val="4"/>
            <w:vMerge/>
            <w:tcBorders>
              <w:left w:val="single" w:sz="4" w:space="0" w:color="auto"/>
              <w:right w:val="single" w:sz="4" w:space="0" w:color="A6A6A6"/>
            </w:tcBorders>
            <w:vAlign w:val="center"/>
          </w:tcPr>
          <w:p w14:paraId="43FF4218" w14:textId="77777777" w:rsidR="00A80D3C" w:rsidRDefault="00A80D3C" w:rsidP="00A80D3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975C86" w14:textId="77777777" w:rsidR="00A80D3C" w:rsidRDefault="00A80D3C" w:rsidP="00A80D3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Fax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3C5574B" w14:textId="77777777" w:rsidR="00A80D3C" w:rsidRDefault="00A80D3C" w:rsidP="00A80D3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A80D3C" w14:paraId="0D55EB41" w14:textId="77777777" w:rsidTr="00307049">
        <w:tc>
          <w:tcPr>
            <w:tcW w:w="42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0C040714" w14:textId="77777777" w:rsidR="00A80D3C" w:rsidRDefault="00A80D3C" w:rsidP="00A80D3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11904F6D" w14:textId="77777777" w:rsidR="00A80D3C" w:rsidRDefault="00A80D3C" w:rsidP="00A80D3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Email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6843D52C" w14:textId="77777777" w:rsidR="00A80D3C" w:rsidRDefault="00A80D3C" w:rsidP="00A80D3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A15A13" w14:paraId="02F4B3E7" w14:textId="77777777" w:rsidTr="00A15A13">
        <w:tc>
          <w:tcPr>
            <w:tcW w:w="107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2ED02A" w14:textId="77777777" w:rsidR="00A15A13" w:rsidRDefault="00A15A13" w:rsidP="00A15A13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A15A13" w14:paraId="07EA9442" w14:textId="77777777" w:rsidTr="00A15A13">
        <w:tc>
          <w:tcPr>
            <w:tcW w:w="10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0A653D4" w14:textId="77777777" w:rsidR="00A15A13" w:rsidRDefault="00A15A13" w:rsidP="00A15A13">
            <w:pPr>
              <w:spacing w:after="0" w:line="240" w:lineRule="auto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Eligibility Criteria</w:t>
            </w:r>
          </w:p>
        </w:tc>
      </w:tr>
      <w:tr w:rsidR="00883C41" w14:paraId="0D8A0ED3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4D4660D7" w14:textId="77777777" w:rsidR="00883C41" w:rsidRDefault="00883C41" w:rsidP="00883C41">
            <w:pPr>
              <w:spacing w:after="0"/>
            </w:pPr>
            <w:r>
              <w:t>Illawarra Brain Injury Rehabilitation Service (Port Kembla)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FFE0004" w14:textId="77777777" w:rsidR="00883C41" w:rsidRDefault="00883C41" w:rsidP="00883C41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Age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E535252" w14:textId="77777777" w:rsidR="00883C41" w:rsidRDefault="00883C41" w:rsidP="00883C41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5-18 and/or still attending school </w:t>
            </w:r>
          </w:p>
        </w:tc>
      </w:tr>
      <w:tr w:rsidR="00883C41" w14:paraId="48186702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4677206" w14:textId="77777777" w:rsidR="00883C41" w:rsidRDefault="00883C41" w:rsidP="00883C4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F8DFA98" w14:textId="77777777" w:rsidR="00883C41" w:rsidRDefault="00883C41" w:rsidP="00883C41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Conditions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4D3455A" w14:textId="77777777" w:rsidR="00883C41" w:rsidRDefault="00883C41" w:rsidP="00883C41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TBI /</w:t>
            </w: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szCs w:val="20"/>
                <w:lang w:eastAsia="en-US"/>
              </w:rPr>
              <w:t xml:space="preserve">non-degenerative ABI after birth </w:t>
            </w:r>
          </w:p>
        </w:tc>
      </w:tr>
      <w:tr w:rsidR="00883C41" w14:paraId="2D28D0B5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6B34A558" w14:textId="77777777" w:rsidR="00883C41" w:rsidRDefault="00883C41" w:rsidP="00883C4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5DB81734" w14:textId="77777777" w:rsidR="00883C41" w:rsidRDefault="00883C41" w:rsidP="00883C41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Other Details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7A5F1801" w14:textId="77777777" w:rsidR="00883C41" w:rsidRDefault="00883C41" w:rsidP="00883C41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The brain injury must be the primary diagnosis and client’s issues should be related to this</w:t>
            </w:r>
          </w:p>
        </w:tc>
      </w:tr>
      <w:tr w:rsidR="00711C7B" w14:paraId="5F3B5737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1DB6A6D" w14:textId="77777777" w:rsidR="00711C7B" w:rsidRDefault="00711C7B" w:rsidP="00711C7B">
            <w:pPr>
              <w:spacing w:after="0"/>
            </w:pPr>
            <w:r>
              <w:t>Kaleidoscope Paediatric Brain Injury Rehabilitation Team (John Hunter</w:t>
            </w:r>
            <w:r w:rsidR="00BC0F07">
              <w:t xml:space="preserve"> Children’s Hospital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98E93B1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Age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5DC4BAB3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0-16 </w:t>
            </w:r>
          </w:p>
        </w:tc>
      </w:tr>
      <w:tr w:rsidR="00711C7B" w14:paraId="3AEF75DE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28DD24B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5C93DA6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Conditions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44EB7D6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Acquired and Traumatic Brain Injury</w:t>
            </w:r>
          </w:p>
        </w:tc>
      </w:tr>
      <w:tr w:rsidR="00711C7B" w14:paraId="6D58A09D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F89996C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2CCF7A8F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Other Details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2E9D8DE0" w14:textId="77777777" w:rsidR="00711C7B" w:rsidRDefault="00BC0F07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Medical referral required</w:t>
            </w:r>
          </w:p>
        </w:tc>
      </w:tr>
      <w:tr w:rsidR="00711C7B" w14:paraId="788BD28A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C16A9DB" w14:textId="77777777" w:rsidR="00711C7B" w:rsidRDefault="00711C7B" w:rsidP="00711C7B">
            <w:pPr>
              <w:spacing w:after="0"/>
            </w:pPr>
            <w:r>
              <w:t>Mid-North Coast Brain Injury Rehabilitation Service (Coffs and Port)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C7F3C75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Age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083F1EC3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5-18</w:t>
            </w:r>
          </w:p>
        </w:tc>
      </w:tr>
      <w:tr w:rsidR="00711C7B" w14:paraId="58E289D3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2718DEB6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024B939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Conditions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1BE26FAA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TBI</w:t>
            </w:r>
          </w:p>
        </w:tc>
      </w:tr>
      <w:tr w:rsidR="00711C7B" w14:paraId="61FEF9D8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5CE4D4E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56786128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Other Details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hideMark/>
          </w:tcPr>
          <w:p w14:paraId="633421BB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ABI if capacity available</w:t>
            </w:r>
          </w:p>
        </w:tc>
      </w:tr>
      <w:tr w:rsidR="00711C7B" w14:paraId="43C0A184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DC3B76D" w14:textId="77777777" w:rsidR="00711C7B" w:rsidRDefault="00711C7B" w:rsidP="00711C7B">
            <w:pPr>
              <w:spacing w:after="0"/>
            </w:pPr>
            <w:r>
              <w:t>Mid-Western Brain Injury Rehabilitation Service (Bathurst)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8608FEA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Age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1B7DCA25" w14:textId="77777777" w:rsidR="00711C7B" w:rsidRDefault="0092383E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5-16</w:t>
            </w:r>
          </w:p>
        </w:tc>
      </w:tr>
      <w:tr w:rsidR="00711C7B" w14:paraId="5AC999D0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50012802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768B382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Conditions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6BB79CF" w14:textId="77777777" w:rsidR="0092383E" w:rsidRDefault="0092383E" w:rsidP="0092383E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• Prioritise TBI </w:t>
            </w:r>
          </w:p>
          <w:p w14:paraId="413CF681" w14:textId="77777777" w:rsidR="00711C7B" w:rsidRDefault="0092383E" w:rsidP="0092383E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• ABI - will review on case by case basis</w:t>
            </w:r>
          </w:p>
        </w:tc>
      </w:tr>
      <w:tr w:rsidR="00711C7B" w14:paraId="44F99C92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31EB06F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4B634D11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Other Details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B906E9A" w14:textId="77777777" w:rsidR="00711C7B" w:rsidRDefault="00CB7D69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Functional, cognitive and/or psychological rehab goals identified.</w:t>
            </w:r>
          </w:p>
          <w:p w14:paraId="2EEFEA3B" w14:textId="77777777" w:rsidR="00CB7D69" w:rsidRDefault="00CB7D69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Capacity of family to self-manage care and rehab</w:t>
            </w:r>
          </w:p>
        </w:tc>
      </w:tr>
      <w:tr w:rsidR="00711C7B" w14:paraId="2AB1EC1E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36F85D4A" w14:textId="77777777" w:rsidR="00711C7B" w:rsidRDefault="00711C7B" w:rsidP="00711C7B">
            <w:pPr>
              <w:spacing w:after="0"/>
            </w:pPr>
            <w:r>
              <w:t>New England Brain Injury Rehabilitation Service (Tamworth)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11FA7F6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Age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667B7E87" w14:textId="77777777" w:rsidR="00711C7B" w:rsidRDefault="000B6C0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0-18</w:t>
            </w:r>
          </w:p>
        </w:tc>
      </w:tr>
      <w:tr w:rsidR="00711C7B" w14:paraId="34436C74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6BC0408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5F3652B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Conditions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157D20A7" w14:textId="77777777" w:rsidR="000B6C0B" w:rsidRDefault="000B6C0B" w:rsidP="000B6C0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• Prioritise TBI </w:t>
            </w:r>
          </w:p>
          <w:p w14:paraId="7C5A6E39" w14:textId="77777777" w:rsidR="00711C7B" w:rsidRDefault="000B6C0B" w:rsidP="000B6C0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• ABI will review on case by case basis</w:t>
            </w:r>
          </w:p>
        </w:tc>
      </w:tr>
      <w:tr w:rsidR="00711C7B" w14:paraId="53014097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9A47FC6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56C69C68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Other Details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1C6B1494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711C7B" w14:paraId="645879BD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217BDFD" w14:textId="77777777" w:rsidR="00711C7B" w:rsidRDefault="00711C7B" w:rsidP="00711C7B">
            <w:pPr>
              <w:spacing w:after="0"/>
            </w:pPr>
            <w:r>
              <w:lastRenderedPageBreak/>
              <w:t>Southern Area Brain Injury Service (Goulbourn)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3E08AA6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Age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2833BFF9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From 5 year old to leaving school age</w:t>
            </w:r>
          </w:p>
        </w:tc>
      </w:tr>
      <w:tr w:rsidR="00711C7B" w14:paraId="55E1163E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31433009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996A414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Conditions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2321992A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• Prioritise TBI </w:t>
            </w:r>
          </w:p>
          <w:p w14:paraId="5AFDAA83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• ABI - will review on case by case basis</w:t>
            </w:r>
          </w:p>
          <w:p w14:paraId="50833DA7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• ADHC referral for congenital</w:t>
            </w:r>
          </w:p>
        </w:tc>
      </w:tr>
      <w:tr w:rsidR="00711C7B" w14:paraId="4FEF648F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371F3BEA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444A4F5B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Other Details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hideMark/>
          </w:tcPr>
          <w:p w14:paraId="71D33D9B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Must have identifiable rehab goals - otherwise on consultancy basis</w:t>
            </w:r>
          </w:p>
        </w:tc>
      </w:tr>
      <w:tr w:rsidR="00711C7B" w14:paraId="0DC65905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2DF1A887" w14:textId="77777777" w:rsidR="00711C7B" w:rsidRDefault="00711C7B" w:rsidP="00711C7B">
            <w:pPr>
              <w:spacing w:after="0"/>
            </w:pPr>
            <w:r>
              <w:t>South Western Brian Injury Rehabilitation Service (Albury)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ADB1012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Age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310451E4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3-18/ School Age</w:t>
            </w:r>
          </w:p>
        </w:tc>
      </w:tr>
      <w:tr w:rsidR="00711C7B" w14:paraId="453E1FE7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0D51C958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5A5F51C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Conditions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1AB8F93C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Primary diagnosis of traumatic brain injury</w:t>
            </w:r>
          </w:p>
        </w:tc>
      </w:tr>
      <w:tr w:rsidR="00711C7B" w14:paraId="3A7D97C5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B5AC817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64BB1F20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Other Details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79A609BB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• </w:t>
            </w:r>
            <w:r w:rsidR="00857790">
              <w:rPr>
                <w:rFonts w:eastAsia="Calibri"/>
                <w:szCs w:val="20"/>
                <w:lang w:eastAsia="en-US"/>
              </w:rPr>
              <w:t>Referral with an acquired brain injury, other than traumatic brain injury may be considered at managers discretion</w:t>
            </w:r>
            <w:r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71D0357B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• </w:t>
            </w:r>
            <w:r w:rsidR="00857790">
              <w:rPr>
                <w:rFonts w:eastAsia="Calibri"/>
                <w:szCs w:val="20"/>
                <w:lang w:eastAsia="en-US"/>
              </w:rPr>
              <w:t>resides in the Murrumbidgee Local Health District</w:t>
            </w:r>
          </w:p>
          <w:p w14:paraId="5BA094E9" w14:textId="77777777" w:rsidR="00711C7B" w:rsidRPr="00711C7B" w:rsidRDefault="00711C7B" w:rsidP="00857790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• </w:t>
            </w:r>
            <w:r w:rsidR="00857790">
              <w:rPr>
                <w:rFonts w:eastAsia="Calibri"/>
                <w:szCs w:val="20"/>
                <w:lang w:eastAsia="en-US"/>
              </w:rPr>
              <w:t xml:space="preserve">Compensable Clients (TAC </w:t>
            </w:r>
            <w:proofErr w:type="spellStart"/>
            <w:r w:rsidR="00857790">
              <w:rPr>
                <w:rFonts w:eastAsia="Calibri"/>
                <w:szCs w:val="20"/>
                <w:lang w:eastAsia="en-US"/>
              </w:rPr>
              <w:t>etc</w:t>
            </w:r>
            <w:proofErr w:type="spellEnd"/>
            <w:r w:rsidR="00857790">
              <w:rPr>
                <w:rFonts w:eastAsia="Calibri"/>
                <w:szCs w:val="20"/>
                <w:lang w:eastAsia="en-US"/>
              </w:rPr>
              <w:t>) will be considered from North East Victoria</w:t>
            </w:r>
          </w:p>
        </w:tc>
      </w:tr>
      <w:tr w:rsidR="00711C7B" w14:paraId="18691F15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7F343455" w14:textId="77777777" w:rsidR="00711C7B" w:rsidRDefault="00711C7B" w:rsidP="00711C7B">
            <w:pPr>
              <w:spacing w:after="0"/>
            </w:pPr>
            <w:r>
              <w:t>Sydney Children’s Hospital Network - Randwick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0C8A3EF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Age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7C45AF75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0-16 </w:t>
            </w:r>
          </w:p>
        </w:tc>
      </w:tr>
      <w:tr w:rsidR="00711C7B" w14:paraId="4BAF9C12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3DA1A9C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13B8C11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Conditions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hideMark/>
          </w:tcPr>
          <w:p w14:paraId="54794742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Acquired and Traumatic Brain Injury</w:t>
            </w:r>
          </w:p>
        </w:tc>
      </w:tr>
      <w:tr w:rsidR="00711C7B" w14:paraId="4CC74E28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2B034A5D" w14:textId="77777777" w:rsidR="00711C7B" w:rsidRDefault="00711C7B" w:rsidP="00711C7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384893DF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Other Details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535DB3CB" w14:textId="77777777" w:rsidR="00711C7B" w:rsidRDefault="00711C7B" w:rsidP="00711C7B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</w:p>
        </w:tc>
      </w:tr>
      <w:tr w:rsidR="00AB466C" w14:paraId="77CBD9E8" w14:textId="77777777" w:rsidTr="00A15A13">
        <w:tc>
          <w:tcPr>
            <w:tcW w:w="42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50E4573" w14:textId="77777777" w:rsidR="00AB466C" w:rsidRDefault="00AB466C" w:rsidP="00AB466C">
            <w:pPr>
              <w:spacing w:after="0"/>
            </w:pPr>
            <w:r>
              <w:t>Sydney Children’s Hospital Network - Westmead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F8B1C59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Age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76CB7EC9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0-16</w:t>
            </w:r>
          </w:p>
        </w:tc>
      </w:tr>
      <w:tr w:rsidR="00AB466C" w14:paraId="180BC268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627380E8" w14:textId="77777777" w:rsidR="00AB466C" w:rsidRDefault="00AB466C" w:rsidP="00AB46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4252637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Conditions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</w:tcPr>
          <w:p w14:paraId="2037CEF8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Acquired and Traumatic Brain Injury</w:t>
            </w:r>
          </w:p>
        </w:tc>
      </w:tr>
      <w:tr w:rsidR="00AB466C" w14:paraId="02C83A1C" w14:textId="77777777" w:rsidTr="00A15A13">
        <w:tc>
          <w:tcPr>
            <w:tcW w:w="42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  <w:hideMark/>
          </w:tcPr>
          <w:p w14:paraId="162DE01B" w14:textId="77777777" w:rsidR="00AB466C" w:rsidRDefault="00AB466C" w:rsidP="00AB46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14:paraId="78FB3ADB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Other Details</w:t>
            </w:r>
          </w:p>
        </w:tc>
        <w:tc>
          <w:tcPr>
            <w:tcW w:w="4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590DD599" w14:textId="77777777" w:rsidR="00AB466C" w:rsidRDefault="00AB466C" w:rsidP="00AB466C">
            <w:pPr>
              <w:spacing w:after="0"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Western Child Health District </w:t>
            </w:r>
          </w:p>
        </w:tc>
      </w:tr>
    </w:tbl>
    <w:p w14:paraId="5669EA62" w14:textId="77777777" w:rsidR="00A15A13" w:rsidRDefault="00A15A13" w:rsidP="00A15A13">
      <w:pPr>
        <w:rPr>
          <w:rFonts w:eastAsia="Calibri"/>
          <w:color w:val="FF0000"/>
          <w:sz w:val="20"/>
          <w:szCs w:val="20"/>
          <w:lang w:eastAsia="en-US"/>
        </w:rPr>
      </w:pPr>
    </w:p>
    <w:p w14:paraId="3851A3DF" w14:textId="77777777" w:rsidR="00A15A13" w:rsidRDefault="00A15A13" w:rsidP="00A15A13">
      <w:pPr>
        <w:spacing w:after="0"/>
        <w:rPr>
          <w:vanish/>
          <w:sz w:val="20"/>
          <w:szCs w:val="20"/>
        </w:rPr>
      </w:pPr>
    </w:p>
    <w:p w14:paraId="2F086C91" w14:textId="77777777" w:rsidR="00A15A13" w:rsidRDefault="00A15A13" w:rsidP="00A15A13">
      <w:pPr>
        <w:rPr>
          <w:rFonts w:eastAsia="Calibri"/>
          <w:sz w:val="20"/>
          <w:szCs w:val="20"/>
          <w:lang w:eastAsia="en-US"/>
        </w:rPr>
      </w:pPr>
    </w:p>
    <w:p w14:paraId="7139C63F" w14:textId="77777777" w:rsidR="00A15A13" w:rsidRDefault="00A15A13" w:rsidP="00A15A13">
      <w:pPr>
        <w:rPr>
          <w:rFonts w:eastAsia="Calibri"/>
          <w:color w:val="FF0000"/>
          <w:sz w:val="20"/>
          <w:szCs w:val="20"/>
          <w:lang w:eastAsia="en-US"/>
        </w:rPr>
      </w:pPr>
    </w:p>
    <w:p w14:paraId="50775B58" w14:textId="77777777" w:rsidR="004A3814" w:rsidRDefault="004A3814"/>
    <w:sectPr w:rsidR="004A3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BEC"/>
    <w:multiLevelType w:val="hybridMultilevel"/>
    <w:tmpl w:val="CF4E7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925E8"/>
    <w:multiLevelType w:val="hybridMultilevel"/>
    <w:tmpl w:val="F716C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13"/>
    <w:rsid w:val="000B6C0B"/>
    <w:rsid w:val="004A3814"/>
    <w:rsid w:val="00584D3A"/>
    <w:rsid w:val="00711C7B"/>
    <w:rsid w:val="00857790"/>
    <w:rsid w:val="00883C41"/>
    <w:rsid w:val="0092383E"/>
    <w:rsid w:val="00A15A13"/>
    <w:rsid w:val="00A80D3C"/>
    <w:rsid w:val="00AB466C"/>
    <w:rsid w:val="00BC0F07"/>
    <w:rsid w:val="00C51369"/>
    <w:rsid w:val="00CB7D69"/>
    <w:rsid w:val="00D466DF"/>
    <w:rsid w:val="00F3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2D6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13"/>
    <w:rPr>
      <w:rFonts w:ascii="Calibri" w:eastAsia="Times New Roman" w:hAnsi="Calibri" w:cs="Times New Roman"/>
      <w:lang w:eastAsia="en-AU"/>
    </w:rPr>
  </w:style>
  <w:style w:type="paragraph" w:styleId="Heading4">
    <w:name w:val="heading 4"/>
    <w:basedOn w:val="Normal"/>
    <w:next w:val="Normal"/>
    <w:link w:val="Heading4Char"/>
    <w:unhideWhenUsed/>
    <w:qFormat/>
    <w:rsid w:val="00A15A13"/>
    <w:pPr>
      <w:keepNext/>
      <w:suppressAutoHyphens/>
      <w:spacing w:after="0" w:line="360" w:lineRule="auto"/>
      <w:jc w:val="both"/>
      <w:outlineLvl w:val="3"/>
    </w:pPr>
    <w:rPr>
      <w:rFonts w:ascii="Arial" w:hAnsi="Arial" w:cs="Arial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15A13"/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uiPriority w:val="99"/>
    <w:semiHidden/>
    <w:unhideWhenUsed/>
    <w:rsid w:val="00A15A1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11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13"/>
    <w:rPr>
      <w:rFonts w:ascii="Calibri" w:eastAsia="Times New Roman" w:hAnsi="Calibri" w:cs="Times New Roman"/>
      <w:lang w:eastAsia="en-AU"/>
    </w:rPr>
  </w:style>
  <w:style w:type="paragraph" w:styleId="Heading4">
    <w:name w:val="heading 4"/>
    <w:basedOn w:val="Normal"/>
    <w:next w:val="Normal"/>
    <w:link w:val="Heading4Char"/>
    <w:unhideWhenUsed/>
    <w:qFormat/>
    <w:rsid w:val="00A15A13"/>
    <w:pPr>
      <w:keepNext/>
      <w:suppressAutoHyphens/>
      <w:spacing w:after="0" w:line="360" w:lineRule="auto"/>
      <w:jc w:val="both"/>
      <w:outlineLvl w:val="3"/>
    </w:pPr>
    <w:rPr>
      <w:rFonts w:ascii="Arial" w:hAnsi="Arial" w:cs="Arial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15A13"/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uiPriority w:val="99"/>
    <w:semiHidden/>
    <w:unhideWhenUsed/>
    <w:rsid w:val="00A15A1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11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ylie.French@health.nsw.gov.a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4272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HNEAHS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L. Doyle</dc:creator>
  <cp:lastModifiedBy>--</cp:lastModifiedBy>
  <cp:revision>3</cp:revision>
  <dcterms:created xsi:type="dcterms:W3CDTF">2018-11-30T23:37:00Z</dcterms:created>
  <dcterms:modified xsi:type="dcterms:W3CDTF">2018-12-03T00:08:00Z</dcterms:modified>
</cp:coreProperties>
</file>